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C024" w14:textId="403A9249" w:rsidR="00EA1C64" w:rsidRDefault="009B73AA" w:rsidP="00665BD6">
      <w:pPr>
        <w:pStyle w:val="Title"/>
        <w:jc w:val="center"/>
      </w:pPr>
      <w:r>
        <w:t>Irving Township Board Meeting</w:t>
      </w:r>
    </w:p>
    <w:p w14:paraId="220ABF15" w14:textId="59D1788F" w:rsidR="009B73AA" w:rsidRPr="009B73AA" w:rsidRDefault="009B73AA" w:rsidP="00665BD6">
      <w:pPr>
        <w:jc w:val="center"/>
      </w:pPr>
      <w:r>
        <w:t>3425 Wing Rd, Hastings, Michigan 49058               November 16, 2021, 6:30 PM</w:t>
      </w:r>
    </w:p>
    <w:p w14:paraId="722CBB20" w14:textId="4C034D60" w:rsidR="00EA1C64" w:rsidRDefault="00EA1C64" w:rsidP="00EA1C64">
      <w:r>
        <w:t xml:space="preserve">The meeting opened with the Pledge of Allegiance. Board members present: Dean Bass, Mike Buehler, Jamie </w:t>
      </w:r>
      <w:proofErr w:type="gramStart"/>
      <w:r w:rsidR="00665BD6">
        <w:t>K</w:t>
      </w:r>
      <w:r>
        <w:t>night</w:t>
      </w:r>
      <w:proofErr w:type="gramEnd"/>
      <w:r>
        <w:t xml:space="preserve"> and Sharon Olson. Absent-</w:t>
      </w:r>
      <w:proofErr w:type="spellStart"/>
      <w:r>
        <w:t>Alesse</w:t>
      </w:r>
      <w:proofErr w:type="spellEnd"/>
      <w:r>
        <w:t xml:space="preserve"> Cross due to illness.  Also present were 7 members of the public. </w:t>
      </w:r>
    </w:p>
    <w:p w14:paraId="3913B954" w14:textId="77777777" w:rsidR="00EA1C64" w:rsidRDefault="00EA1C64" w:rsidP="00EA1C64">
      <w:r>
        <w:t xml:space="preserve">Motion to approve Agenda made by Knight and seconded by Buehler. All “Yes” vote. Cross – Absent. </w:t>
      </w:r>
    </w:p>
    <w:p w14:paraId="62158795" w14:textId="687A0A82" w:rsidR="00887899" w:rsidRDefault="00EA1C64" w:rsidP="00EA1C64">
      <w:r>
        <w:t xml:space="preserve">Assessor, Hastings Fire, </w:t>
      </w:r>
      <w:r w:rsidR="00D25B4A">
        <w:t>represented by Knight.</w:t>
      </w:r>
    </w:p>
    <w:p w14:paraId="79BE0511" w14:textId="47E24CE9" w:rsidR="00887899" w:rsidRDefault="00EA1C64" w:rsidP="00887899">
      <w:r>
        <w:t>Freeport Fire</w:t>
      </w:r>
      <w:r w:rsidR="00887899">
        <w:t>:</w:t>
      </w:r>
      <w:r>
        <w:t xml:space="preserve"> </w:t>
      </w:r>
      <w:r w:rsidR="00887899">
        <w:t>Lani Forbes presented Freeport Fire Department financial documents showing they are a volunteer department.  She stated they are the only volunteer department in the lower Michigan.</w:t>
      </w:r>
    </w:p>
    <w:p w14:paraId="5437A4F1" w14:textId="009199DF" w:rsidR="00887899" w:rsidRDefault="00EA1C64" w:rsidP="00EA1C64">
      <w:r>
        <w:t>Thornapple Fire</w:t>
      </w:r>
      <w:r w:rsidR="00887899">
        <w:t xml:space="preserve">: October 2021 calls increased 54.1% compared to October 2020. Year to date increase for 2021 33.6% compared to 2020. </w:t>
      </w:r>
    </w:p>
    <w:p w14:paraId="50C647D4" w14:textId="61E3CF62" w:rsidR="00887899" w:rsidRDefault="00EA1C64" w:rsidP="00EA1C64">
      <w:r>
        <w:t>Commissioner</w:t>
      </w:r>
      <w:r w:rsidR="00887899">
        <w:t xml:space="preserve"> November 30, </w:t>
      </w:r>
      <w:r w:rsidR="005414E3">
        <w:t>2021,</w:t>
      </w:r>
      <w:r w:rsidR="00887899">
        <w:t xml:space="preserve"> Public Meeting about the American Rescue Plan Act (ARPA) funds at 7:00 PM. Location To be determined.</w:t>
      </w:r>
    </w:p>
    <w:p w14:paraId="44B9AB59" w14:textId="5E6CAD8A" w:rsidR="00EA1C64" w:rsidRDefault="00EA1C64" w:rsidP="00EA1C64">
      <w:r>
        <w:t xml:space="preserve">Cemetery </w:t>
      </w:r>
      <w:r w:rsidR="005414E3">
        <w:t xml:space="preserve">Jim Wickham asked about getting markers in place for the new section. </w:t>
      </w:r>
    </w:p>
    <w:p w14:paraId="21EF5B63" w14:textId="77777777" w:rsidR="00EA1C64" w:rsidRDefault="00EA1C64" w:rsidP="00EA1C64">
      <w:r>
        <w:t>Motion made by Buehler to approve $1000.00 for cemetery markers to plot the new section. Seconded by Bass. Roll Call Vote of “Yes” Buehler, Knight, Bass, Olson. “No” vote - none.  Absent- Cross</w:t>
      </w:r>
    </w:p>
    <w:p w14:paraId="7691A793" w14:textId="77777777" w:rsidR="00EA1C64" w:rsidRDefault="00EA1C64" w:rsidP="00EA1C64">
      <w:r>
        <w:t xml:space="preserve">Minutes of October 19, 2021, Motion to approve by Knight, Seconded by Buehler.  All “Yes” vote. </w:t>
      </w:r>
    </w:p>
    <w:p w14:paraId="4CD69E99" w14:textId="71B7EA04" w:rsidR="00EA1C64" w:rsidRDefault="00EA1C64" w:rsidP="00EA1C64">
      <w:r>
        <w:t xml:space="preserve">Treasurer’s report was presented by Knight. </w:t>
      </w:r>
      <w:r w:rsidR="005414E3">
        <w:t xml:space="preserve">Winter tax bills will be mailed out by November 30, </w:t>
      </w:r>
      <w:r w:rsidR="009B73AA">
        <w:t>2021,</w:t>
      </w:r>
      <w:r w:rsidR="005414E3">
        <w:t xml:space="preserve"> and residents should start receiving them in the mail on Dec1, </w:t>
      </w:r>
    </w:p>
    <w:p w14:paraId="608F3882" w14:textId="77777777" w:rsidR="00EA1C64" w:rsidRDefault="00EA1C64" w:rsidP="00EA1C64">
      <w:r>
        <w:t>Pay Bills, Motion by Knight to pay bills of $3105.16. Seconded by Bass. Roll Call Vote “Yes” Bass, Knight, Buehler, Olson. “No” vote - none. Absent-Cross.</w:t>
      </w:r>
    </w:p>
    <w:p w14:paraId="7177C6C3" w14:textId="700CEB93" w:rsidR="00EA1C64" w:rsidRDefault="00EA1C64" w:rsidP="00EA1C64">
      <w:r>
        <w:t xml:space="preserve">Dan </w:t>
      </w:r>
      <w:proofErr w:type="spellStart"/>
      <w:r>
        <w:t>Veldhuizen</w:t>
      </w:r>
      <w:proofErr w:type="spellEnd"/>
      <w:r>
        <w:t xml:space="preserve"> f</w:t>
      </w:r>
      <w:r w:rsidR="00665BD6">
        <w:t>ro</w:t>
      </w:r>
      <w:r>
        <w:t>m Siegfried Crandall presented the Township Audit and addressed the approved use of ARPA funds</w:t>
      </w:r>
      <w:r w:rsidR="00BA59CA">
        <w:t xml:space="preserve"> and reporting requirements.</w:t>
      </w:r>
    </w:p>
    <w:p w14:paraId="1B112A7E" w14:textId="77777777" w:rsidR="00EA1C64" w:rsidRDefault="00EA1C64" w:rsidP="00EA1C64">
      <w:r>
        <w:t>Board Member Comments:</w:t>
      </w:r>
    </w:p>
    <w:p w14:paraId="7C97DCCA" w14:textId="77777777" w:rsidR="00EA1C64" w:rsidRDefault="00EA1C64" w:rsidP="00EA1C64">
      <w:r>
        <w:t xml:space="preserve">Olson asked for bids on fire doors and waterproofing a basement room for records. </w:t>
      </w:r>
    </w:p>
    <w:p w14:paraId="68FE3A59" w14:textId="7108702E" w:rsidR="00EA1C64" w:rsidRDefault="00EA1C64" w:rsidP="00EA1C64">
      <w:r>
        <w:t xml:space="preserve">Knight talked about continued safety concerns at the intersection of </w:t>
      </w:r>
      <w:r w:rsidR="00665BD6">
        <w:t>Eckert</w:t>
      </w:r>
      <w:r>
        <w:t xml:space="preserve"> and </w:t>
      </w:r>
      <w:proofErr w:type="spellStart"/>
      <w:r>
        <w:t>Woodschool</w:t>
      </w:r>
      <w:proofErr w:type="spellEnd"/>
      <w:r>
        <w:t xml:space="preserve"> due to a near collision with a fire truck recently.</w:t>
      </w:r>
    </w:p>
    <w:p w14:paraId="7C116A08" w14:textId="77777777" w:rsidR="00EA1C64" w:rsidRDefault="00EA1C64" w:rsidP="00EA1C64">
      <w:r>
        <w:lastRenderedPageBreak/>
        <w:t xml:space="preserve">Knight talked about preparing for the 2022 election.  Office space, additional parking, better lighting for parking areas. </w:t>
      </w:r>
    </w:p>
    <w:p w14:paraId="47B53CC9" w14:textId="0EE9B6C6" w:rsidR="00E74FA2" w:rsidRDefault="00EA1C64" w:rsidP="00EA1C64">
      <w:r>
        <w:t>Public Comment:</w:t>
      </w:r>
    </w:p>
    <w:p w14:paraId="371595E8" w14:textId="733A0944" w:rsidR="00E74FA2" w:rsidRDefault="00E74FA2" w:rsidP="00EA1C64">
      <w:r>
        <w:t xml:space="preserve">Jim Wickham suggested lighting for parking lot on the East side of building. </w:t>
      </w:r>
    </w:p>
    <w:p w14:paraId="431D9EDB" w14:textId="6BC47A89" w:rsidR="00EA1C64" w:rsidRDefault="00EA1C64" w:rsidP="00EA1C64">
      <w:r>
        <w:t>Regina Young asked about plans for the American Rescue Plan Act 2021 (ARPA) funds</w:t>
      </w:r>
      <w:r w:rsidR="00E74FA2">
        <w:t xml:space="preserve">, needs assessment, </w:t>
      </w:r>
      <w:r w:rsidR="00C01429">
        <w:t>water, sewer, broadband, consulting services, Air quality of the Hall and possible installation of a heat pump and air exchange equipment. Low-income resident’s assistance with water quality. She thanked the township for the investment into the roads and commented</w:t>
      </w:r>
      <w:r>
        <w:t xml:space="preserve"> </w:t>
      </w:r>
      <w:r w:rsidR="00C01429">
        <w:t xml:space="preserve">that the roads are in good shape compared to other districts. </w:t>
      </w:r>
    </w:p>
    <w:p w14:paraId="5734331A" w14:textId="31D880C9" w:rsidR="003905D5" w:rsidRDefault="00EA1C64" w:rsidP="00EA1C64">
      <w:r>
        <w:t>Lani Forbes spoke on Freeport Municipal Water Repair and the need for 800MHZ tower for police and emergency radio communication</w:t>
      </w:r>
      <w:r w:rsidR="00665BD6">
        <w:t xml:space="preserve"> and </w:t>
      </w:r>
      <w:r>
        <w:t xml:space="preserve">about the County Commission formed to assist boards with ARPA funds planning. </w:t>
      </w:r>
    </w:p>
    <w:p w14:paraId="7A576CB4" w14:textId="1D4C4577" w:rsidR="00EA1C64" w:rsidRDefault="00EA1C64" w:rsidP="00EA1C64">
      <w:r>
        <w:t>December 16, 2021, Board of Review</w:t>
      </w:r>
      <w:r w:rsidR="00BA59CA">
        <w:t xml:space="preserve"> 4:00PM                                                                                 </w:t>
      </w:r>
      <w:r>
        <w:t>December 21, 2021, Township Board Meeting 6:30PM</w:t>
      </w:r>
    </w:p>
    <w:p w14:paraId="06F23260" w14:textId="77777777" w:rsidR="00EA1C64" w:rsidRDefault="00EA1C64" w:rsidP="00EA1C64">
      <w:r>
        <w:t xml:space="preserve">Meeting adjourned 7:34 PM </w:t>
      </w:r>
    </w:p>
    <w:p w14:paraId="68A30330" w14:textId="77777777" w:rsidR="00943283" w:rsidRDefault="00943283" w:rsidP="00131383">
      <w:pPr>
        <w:pStyle w:val="NoSpacing"/>
      </w:pPr>
    </w:p>
    <w:sectPr w:rsidR="00943283" w:rsidSect="00665BD6">
      <w:headerReference w:type="default" r:id="rId6"/>
      <w:pgSz w:w="12240" w:h="15840"/>
      <w:pgMar w:top="245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A59E" w14:textId="77777777" w:rsidR="006A09FC" w:rsidRDefault="006A09FC" w:rsidP="00131383">
      <w:pPr>
        <w:spacing w:after="0" w:line="240" w:lineRule="auto"/>
      </w:pPr>
      <w:r>
        <w:separator/>
      </w:r>
    </w:p>
  </w:endnote>
  <w:endnote w:type="continuationSeparator" w:id="0">
    <w:p w14:paraId="13AD658F" w14:textId="77777777" w:rsidR="006A09FC" w:rsidRDefault="006A09FC" w:rsidP="001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B64B" w14:textId="77777777" w:rsidR="006A09FC" w:rsidRDefault="006A09FC" w:rsidP="00131383">
      <w:pPr>
        <w:spacing w:after="0" w:line="240" w:lineRule="auto"/>
      </w:pPr>
      <w:r>
        <w:separator/>
      </w:r>
    </w:p>
  </w:footnote>
  <w:footnote w:type="continuationSeparator" w:id="0">
    <w:p w14:paraId="4AF2E87E" w14:textId="77777777" w:rsidR="006A09FC" w:rsidRDefault="006A09FC" w:rsidP="001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0A22" w14:textId="6FFE7F3C" w:rsidR="00131383" w:rsidRPr="00131383" w:rsidRDefault="00131383" w:rsidP="00EA1C64">
    <w:pPr>
      <w:pStyle w:val="Header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31383"/>
    <w:rsid w:val="00131383"/>
    <w:rsid w:val="001D3B9E"/>
    <w:rsid w:val="003367C2"/>
    <w:rsid w:val="003905D5"/>
    <w:rsid w:val="005414E3"/>
    <w:rsid w:val="00665BD6"/>
    <w:rsid w:val="006A09FC"/>
    <w:rsid w:val="00725A2B"/>
    <w:rsid w:val="00887899"/>
    <w:rsid w:val="00943283"/>
    <w:rsid w:val="009B73AA"/>
    <w:rsid w:val="00BA59CA"/>
    <w:rsid w:val="00C01429"/>
    <w:rsid w:val="00D25B4A"/>
    <w:rsid w:val="00E74FA2"/>
    <w:rsid w:val="00E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0DCF9"/>
  <w15:chartTrackingRefBased/>
  <w15:docId w15:val="{C6F8B601-4FFD-412F-9A9E-9DB31CAC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64"/>
  </w:style>
  <w:style w:type="paragraph" w:styleId="Heading1">
    <w:name w:val="heading 1"/>
    <w:basedOn w:val="Normal"/>
    <w:next w:val="Normal"/>
    <w:link w:val="Heading1Char"/>
    <w:uiPriority w:val="9"/>
    <w:qFormat/>
    <w:rsid w:val="00131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313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313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1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83"/>
  </w:style>
  <w:style w:type="paragraph" w:styleId="Footer">
    <w:name w:val="footer"/>
    <w:basedOn w:val="Normal"/>
    <w:link w:val="FooterChar"/>
    <w:uiPriority w:val="99"/>
    <w:unhideWhenUsed/>
    <w:rsid w:val="00131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5</cp:revision>
  <dcterms:created xsi:type="dcterms:W3CDTF">2021-11-17T17:21:00Z</dcterms:created>
  <dcterms:modified xsi:type="dcterms:W3CDTF">2021-11-18T19:13:00Z</dcterms:modified>
</cp:coreProperties>
</file>