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4ACD" w14:textId="3A335A83" w:rsidR="00B507E4" w:rsidRDefault="00A772CB">
      <w:r>
        <w:tab/>
      </w:r>
      <w:r>
        <w:tab/>
      </w:r>
      <w:r>
        <w:tab/>
      </w:r>
      <w:r>
        <w:tab/>
      </w:r>
      <w:r>
        <w:tab/>
      </w:r>
      <w:r>
        <w:rPr>
          <w:noProof/>
        </w:rPr>
        <w:drawing>
          <wp:inline distT="0" distB="0" distL="0" distR="0" wp14:anchorId="35D14542" wp14:editId="385AB976">
            <wp:extent cx="178117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781175" cy="952500"/>
                    </a:xfrm>
                    <a:prstGeom prst="rect">
                      <a:avLst/>
                    </a:prstGeom>
                  </pic:spPr>
                </pic:pic>
              </a:graphicData>
            </a:graphic>
          </wp:inline>
        </w:drawing>
      </w:r>
    </w:p>
    <w:p w14:paraId="0AACC32B" w14:textId="4F6B8CAD" w:rsidR="00A772CB" w:rsidRPr="00970F58" w:rsidRDefault="00A772CB">
      <w:pPr>
        <w:rPr>
          <w:b/>
          <w:bCs/>
          <w:u w:val="single"/>
        </w:rPr>
      </w:pPr>
      <w:r w:rsidRPr="00970F58">
        <w:rPr>
          <w:b/>
          <w:bCs/>
          <w:u w:val="single"/>
        </w:rPr>
        <w:t>IMPORTANT DATES</w:t>
      </w:r>
    </w:p>
    <w:p w14:paraId="6C009725" w14:textId="011A9758" w:rsidR="00A772CB" w:rsidRPr="00D320D4" w:rsidRDefault="002E5C5B" w:rsidP="0083146A">
      <w:pPr>
        <w:spacing w:after="0" w:line="240" w:lineRule="auto"/>
        <w:rPr>
          <w:b/>
          <w:bCs/>
        </w:rPr>
      </w:pPr>
      <w:r>
        <w:rPr>
          <w:b/>
          <w:bCs/>
        </w:rPr>
        <w:t>21 March</w:t>
      </w:r>
      <w:r w:rsidR="009A3A74">
        <w:rPr>
          <w:b/>
          <w:bCs/>
        </w:rPr>
        <w:t xml:space="preserve"> -</w:t>
      </w:r>
      <w:r w:rsidR="009A3A74">
        <w:rPr>
          <w:b/>
          <w:bCs/>
        </w:rPr>
        <w:tab/>
      </w:r>
      <w:r w:rsidR="003E440A">
        <w:t>Township Board</w:t>
      </w:r>
      <w:r w:rsidR="00A772CB">
        <w:t xml:space="preserve"> Meeting, Township Hall</w:t>
      </w:r>
      <w:r w:rsidR="003E440A">
        <w:t xml:space="preserve"> at 6:30</w:t>
      </w:r>
      <w:r w:rsidR="006F5DAC">
        <w:t xml:space="preserve"> </w:t>
      </w:r>
      <w:r w:rsidR="003E440A">
        <w:t>PM</w:t>
      </w:r>
    </w:p>
    <w:p w14:paraId="56A50681" w14:textId="0173DE8D" w:rsidR="00D27253" w:rsidRDefault="00AC230C" w:rsidP="0083146A">
      <w:pPr>
        <w:spacing w:after="0" w:line="240" w:lineRule="auto"/>
      </w:pPr>
      <w:r>
        <w:tab/>
      </w:r>
      <w:r w:rsidR="008630DD">
        <w:tab/>
      </w:r>
      <w:r w:rsidR="00070565">
        <w:t xml:space="preserve">In addition to the standard AGENDA, </w:t>
      </w:r>
      <w:r w:rsidR="00874D01">
        <w:t>the Board will discuss</w:t>
      </w:r>
      <w:r w:rsidR="009A3A74">
        <w:t>:</w:t>
      </w:r>
    </w:p>
    <w:p w14:paraId="6CEC7B42" w14:textId="3E149B60" w:rsidR="00FF0AEB" w:rsidRDefault="004F2929" w:rsidP="009F2D14">
      <w:pPr>
        <w:spacing w:after="0"/>
        <w:ind w:left="720"/>
        <w:rPr>
          <w:rFonts w:eastAsia="Times New Roman" w:cs="Times New Roman"/>
          <w:szCs w:val="24"/>
        </w:rPr>
      </w:pPr>
      <w:r>
        <w:tab/>
      </w:r>
      <w:r w:rsidR="00D97E3E">
        <w:rPr>
          <w:u w:val="single"/>
        </w:rPr>
        <w:t>Unfinished</w:t>
      </w:r>
      <w:r w:rsidR="00874D01" w:rsidRPr="00874D01">
        <w:rPr>
          <w:u w:val="single"/>
        </w:rPr>
        <w:t xml:space="preserve"> Business</w:t>
      </w:r>
      <w:r w:rsidR="00874D01">
        <w:t xml:space="preserve">: </w:t>
      </w:r>
      <w:r w:rsidR="00D27253">
        <w:t xml:space="preserve"> </w:t>
      </w:r>
      <w:r w:rsidR="00FF0AEB">
        <w:rPr>
          <w:rFonts w:eastAsia="Times New Roman" w:cs="Times New Roman"/>
          <w:szCs w:val="24"/>
        </w:rPr>
        <w:t>App</w:t>
      </w:r>
      <w:r w:rsidR="009F2D14">
        <w:rPr>
          <w:rFonts w:eastAsia="Times New Roman" w:cs="Times New Roman"/>
          <w:szCs w:val="24"/>
        </w:rPr>
        <w:t>t</w:t>
      </w:r>
      <w:r w:rsidR="00FF0AEB">
        <w:rPr>
          <w:rFonts w:eastAsia="Times New Roman" w:cs="Times New Roman"/>
          <w:szCs w:val="24"/>
        </w:rPr>
        <w:t xml:space="preserve"> </w:t>
      </w:r>
      <w:r w:rsidR="00FB77A4">
        <w:rPr>
          <w:rFonts w:eastAsia="Times New Roman" w:cs="Times New Roman"/>
          <w:szCs w:val="24"/>
        </w:rPr>
        <w:t xml:space="preserve">Freeport </w:t>
      </w:r>
      <w:r w:rsidR="00FF0AEB">
        <w:rPr>
          <w:rFonts w:eastAsia="Times New Roman" w:cs="Times New Roman"/>
          <w:szCs w:val="24"/>
        </w:rPr>
        <w:t>Fire Board Member</w:t>
      </w:r>
      <w:r w:rsidR="00FB77A4">
        <w:rPr>
          <w:rFonts w:eastAsia="Times New Roman" w:cs="Times New Roman"/>
          <w:szCs w:val="24"/>
        </w:rPr>
        <w:t>; Project Manager Resolution</w:t>
      </w:r>
    </w:p>
    <w:p w14:paraId="317AC6FE" w14:textId="77777777" w:rsidR="00FB77A4" w:rsidRDefault="00874D01" w:rsidP="00FB77A4">
      <w:pPr>
        <w:ind w:left="2790" w:hanging="1350"/>
        <w:rPr>
          <w:rFonts w:eastAsia="Times New Roman" w:cs="Times New Roman"/>
        </w:rPr>
      </w:pPr>
      <w:r w:rsidRPr="00874D01">
        <w:rPr>
          <w:u w:val="single"/>
        </w:rPr>
        <w:t>New Business</w:t>
      </w:r>
      <w:r>
        <w:t xml:space="preserve">: </w:t>
      </w:r>
      <w:r w:rsidR="00FB77A4">
        <w:rPr>
          <w:rFonts w:eastAsia="Times New Roman" w:cs="Times New Roman"/>
        </w:rPr>
        <w:t>Cemetery Tree Removal; SMART911; Approve Meeting Dates FY23-24</w:t>
      </w:r>
    </w:p>
    <w:p w14:paraId="4AA4D9A7" w14:textId="5950E342" w:rsidR="00FB77A4" w:rsidRDefault="00FB77A4" w:rsidP="00555524">
      <w:pPr>
        <w:tabs>
          <w:tab w:val="left" w:pos="1440"/>
        </w:tabs>
        <w:spacing w:after="0" w:line="240" w:lineRule="auto"/>
        <w:rPr>
          <w:rFonts w:eastAsia="Times New Roman" w:cs="Times New Roman"/>
        </w:rPr>
      </w:pPr>
      <w:r w:rsidRPr="00FB77A4">
        <w:rPr>
          <w:rFonts w:eastAsia="Times New Roman" w:cs="Times New Roman"/>
          <w:b/>
          <w:bCs/>
        </w:rPr>
        <w:t>27 March</w:t>
      </w:r>
      <w:r>
        <w:rPr>
          <w:rFonts w:eastAsia="Times New Roman" w:cs="Times New Roman"/>
        </w:rPr>
        <w:t xml:space="preserve"> </w:t>
      </w:r>
      <w:r w:rsidR="00555524">
        <w:rPr>
          <w:rFonts w:eastAsia="Times New Roman" w:cs="Times New Roman"/>
        </w:rPr>
        <w:t>-</w:t>
      </w:r>
      <w:r>
        <w:rPr>
          <w:rFonts w:eastAsia="Times New Roman" w:cs="Times New Roman"/>
        </w:rPr>
        <w:tab/>
        <w:t>Budget Hearing 6:30pm</w:t>
      </w:r>
    </w:p>
    <w:p w14:paraId="7E676BDF" w14:textId="20C8DCCF" w:rsidR="00555524" w:rsidRPr="001532B0" w:rsidRDefault="00555524" w:rsidP="00FF0AEB">
      <w:pPr>
        <w:tabs>
          <w:tab w:val="left" w:pos="1440"/>
        </w:tabs>
        <w:spacing w:after="0"/>
        <w:rPr>
          <w:rFonts w:eastAsia="Times New Roman" w:cs="Times New Roman"/>
        </w:rPr>
      </w:pPr>
      <w:r w:rsidRPr="00555524">
        <w:rPr>
          <w:rFonts w:eastAsia="Times New Roman" w:cs="Times New Roman"/>
          <w:b/>
          <w:bCs/>
        </w:rPr>
        <w:t>18 April -</w:t>
      </w:r>
      <w:r>
        <w:rPr>
          <w:rFonts w:eastAsia="Times New Roman" w:cs="Times New Roman"/>
        </w:rPr>
        <w:t xml:space="preserve"> </w:t>
      </w:r>
      <w:r>
        <w:rPr>
          <w:rFonts w:eastAsia="Times New Roman" w:cs="Times New Roman"/>
        </w:rPr>
        <w:tab/>
        <w:t>Township Board Meeting 6:30pm</w:t>
      </w:r>
    </w:p>
    <w:p w14:paraId="5D5D1401" w14:textId="77777777" w:rsidR="00D97E3E" w:rsidRPr="00512F68" w:rsidRDefault="00D97E3E">
      <w:pPr>
        <w:rPr>
          <w:b/>
          <w:bCs/>
          <w:sz w:val="8"/>
          <w:szCs w:val="8"/>
          <w:u w:val="single"/>
        </w:rPr>
      </w:pPr>
    </w:p>
    <w:p w14:paraId="5FD1C5C6" w14:textId="5DAD532F" w:rsidR="00970F58" w:rsidRPr="00970F58" w:rsidRDefault="00970F58">
      <w:pPr>
        <w:rPr>
          <w:b/>
          <w:bCs/>
          <w:u w:val="single"/>
        </w:rPr>
      </w:pPr>
      <w:r w:rsidRPr="00970F58">
        <w:rPr>
          <w:b/>
          <w:bCs/>
          <w:u w:val="single"/>
        </w:rPr>
        <w:t>BOARD BYTES</w:t>
      </w:r>
      <w:r w:rsidR="00FE63B3">
        <w:rPr>
          <w:b/>
          <w:bCs/>
          <w:u w:val="single"/>
        </w:rPr>
        <w:t>:</w:t>
      </w:r>
      <w:r w:rsidR="00FE63B3" w:rsidRPr="009A3A74">
        <w:rPr>
          <w:b/>
          <w:bCs/>
        </w:rPr>
        <w:t xml:space="preserve"> </w:t>
      </w:r>
      <w:r w:rsidR="00FE63B3" w:rsidRPr="00FE63B3">
        <w:t>Jamie Knight, Supervisor</w:t>
      </w:r>
    </w:p>
    <w:p w14:paraId="46E38618" w14:textId="35563C74" w:rsidR="00D97E3E" w:rsidRDefault="00FB77A4" w:rsidP="00B72FEC">
      <w:pPr>
        <w:spacing w:after="0" w:line="240" w:lineRule="auto"/>
      </w:pPr>
      <w:r>
        <w:t>Budget Hearing has been moved to 27 March to be compliant with MTA notification period</w:t>
      </w:r>
    </w:p>
    <w:p w14:paraId="0933384C" w14:textId="0F7A04EE" w:rsidR="00CC1C54" w:rsidRPr="00B6794B" w:rsidRDefault="00CC1C54" w:rsidP="00B72FEC">
      <w:pPr>
        <w:spacing w:after="0" w:line="240" w:lineRule="auto"/>
      </w:pPr>
      <w:r>
        <w:t xml:space="preserve">Encourage friends and family to sign-up for this ELETTER at </w:t>
      </w:r>
      <w:r w:rsidRPr="00B9029A">
        <w:rPr>
          <w:sz w:val="18"/>
          <w:szCs w:val="18"/>
        </w:rPr>
        <w:t xml:space="preserve"> </w:t>
      </w:r>
      <w:hyperlink r:id="rId9" w:history="1">
        <w:r w:rsidRPr="004D1F31">
          <w:rPr>
            <w:rStyle w:val="Hyperlink"/>
            <w:sz w:val="18"/>
            <w:szCs w:val="18"/>
          </w:rPr>
          <w:t>www.irvingtownship.org/mailing-list</w:t>
        </w:r>
      </w:hyperlink>
      <w:r w:rsidR="00B6794B">
        <w:rPr>
          <w:rStyle w:val="Hyperlink"/>
          <w:color w:val="auto"/>
          <w:sz w:val="18"/>
          <w:szCs w:val="18"/>
          <w:u w:val="none"/>
        </w:rPr>
        <w:t>.</w:t>
      </w:r>
    </w:p>
    <w:p w14:paraId="02744676" w14:textId="77777777" w:rsidR="00E640DC" w:rsidRPr="009E1FC5" w:rsidRDefault="00E640DC">
      <w:pPr>
        <w:rPr>
          <w:b/>
          <w:bCs/>
          <w:sz w:val="16"/>
          <w:szCs w:val="16"/>
          <w:u w:val="single"/>
        </w:rPr>
      </w:pPr>
    </w:p>
    <w:p w14:paraId="6E61487C" w14:textId="53691C6C" w:rsidR="00970F58" w:rsidRPr="00970F58" w:rsidRDefault="00970F58">
      <w:pPr>
        <w:rPr>
          <w:b/>
          <w:bCs/>
          <w:u w:val="single"/>
        </w:rPr>
      </w:pPr>
      <w:r w:rsidRPr="00970F58">
        <w:rPr>
          <w:b/>
          <w:bCs/>
          <w:u w:val="single"/>
        </w:rPr>
        <w:t>CLERK CLIPS</w:t>
      </w:r>
      <w:r w:rsidR="00FE63B3">
        <w:rPr>
          <w:b/>
          <w:bCs/>
          <w:u w:val="single"/>
        </w:rPr>
        <w:t>:</w:t>
      </w:r>
      <w:r w:rsidR="00FE63B3" w:rsidRPr="00B6794B">
        <w:rPr>
          <w:b/>
          <w:bCs/>
        </w:rPr>
        <w:t xml:space="preserve"> </w:t>
      </w:r>
      <w:r w:rsidR="00FE63B3" w:rsidRPr="00FE63B3">
        <w:t>Sharon Olson, Clerk</w:t>
      </w:r>
    </w:p>
    <w:p w14:paraId="60F41A01" w14:textId="0793A58A" w:rsidR="002372A1" w:rsidRDefault="00FB77A4" w:rsidP="002372A1">
      <w:pPr>
        <w:spacing w:after="0" w:line="240" w:lineRule="auto"/>
      </w:pPr>
      <w:r>
        <w:t xml:space="preserve">Effective April 1, 2023 </w:t>
      </w:r>
      <w:r w:rsidR="00B6794B">
        <w:t>Pricing</w:t>
      </w:r>
      <w:r w:rsidR="001C59DD">
        <w:t xml:space="preserve"> per </w:t>
      </w:r>
      <w:r>
        <w:t xml:space="preserve">cemetery </w:t>
      </w:r>
      <w:r w:rsidR="001C59DD">
        <w:t>site</w:t>
      </w:r>
      <w:r>
        <w:t xml:space="preserve"> will increase to </w:t>
      </w:r>
      <w:r w:rsidR="00B6794B">
        <w:t>$</w:t>
      </w:r>
      <w:r>
        <w:t>20</w:t>
      </w:r>
      <w:r w:rsidR="00B6794B">
        <w:t>0</w:t>
      </w:r>
      <w:r w:rsidR="001C59DD">
        <w:t xml:space="preserve"> </w:t>
      </w:r>
      <w:r w:rsidR="009F2D14">
        <w:t xml:space="preserve">for </w:t>
      </w:r>
      <w:r w:rsidR="00B6794B">
        <w:t>township</w:t>
      </w:r>
      <w:r w:rsidR="001C59DD">
        <w:t xml:space="preserve"> resident</w:t>
      </w:r>
      <w:r w:rsidR="00B6794B">
        <w:t>, $</w:t>
      </w:r>
      <w:r>
        <w:t>250</w:t>
      </w:r>
      <w:r w:rsidR="00B6794B">
        <w:t xml:space="preserve"> out of township</w:t>
      </w:r>
      <w:r>
        <w:t xml:space="preserve">.  The Cemetery will be reviewing the feasibility of a Pet Cemetery in the township, please feel free to provide comments to </w:t>
      </w:r>
      <w:hyperlink r:id="rId10" w:history="1">
        <w:r w:rsidRPr="00A44208">
          <w:rPr>
            <w:rStyle w:val="Hyperlink"/>
          </w:rPr>
          <w:t>deputyclerk@irvingtownship.org</w:t>
        </w:r>
      </w:hyperlink>
      <w:r>
        <w:t>.</w:t>
      </w:r>
    </w:p>
    <w:p w14:paraId="5E8F4BF7" w14:textId="77777777" w:rsidR="00FB77A4" w:rsidRDefault="00FB77A4" w:rsidP="002372A1">
      <w:pPr>
        <w:spacing w:after="0" w:line="240" w:lineRule="auto"/>
      </w:pPr>
    </w:p>
    <w:p w14:paraId="44975B0C" w14:textId="6B354228" w:rsidR="00B6794B" w:rsidRDefault="00B6794B" w:rsidP="002372A1">
      <w:pPr>
        <w:spacing w:after="0" w:line="240" w:lineRule="auto"/>
      </w:pPr>
      <w:r>
        <w:t>Notary available onsite Monday &amp; Wednesday</w:t>
      </w:r>
      <w:r w:rsidR="00586769">
        <w:t xml:space="preserve">, 9 – 12, </w:t>
      </w:r>
      <w:r w:rsidR="00FB77A4">
        <w:t xml:space="preserve">contact </w:t>
      </w:r>
      <w:r w:rsidR="00586769">
        <w:t>Lorraine Bush</w:t>
      </w:r>
      <w:r w:rsidR="00FB77A4">
        <w:t>, Deputy Clerk</w:t>
      </w:r>
    </w:p>
    <w:p w14:paraId="70712BDD" w14:textId="77777777" w:rsidR="00487664" w:rsidRDefault="00487664" w:rsidP="002372A1">
      <w:pPr>
        <w:spacing w:after="0" w:line="240" w:lineRule="auto"/>
      </w:pPr>
    </w:p>
    <w:p w14:paraId="21C212D3" w14:textId="0699BB1C" w:rsidR="00970F58" w:rsidRDefault="00970F58">
      <w:r w:rsidRPr="00970F58">
        <w:rPr>
          <w:b/>
          <w:bCs/>
          <w:u w:val="single"/>
        </w:rPr>
        <w:t>TREASURER TALK</w:t>
      </w:r>
      <w:r w:rsidR="00FE63B3">
        <w:rPr>
          <w:b/>
          <w:bCs/>
          <w:u w:val="single"/>
        </w:rPr>
        <w:t>:</w:t>
      </w:r>
      <w:r w:rsidR="00FE63B3" w:rsidRPr="00586769">
        <w:rPr>
          <w:b/>
          <w:bCs/>
        </w:rPr>
        <w:t xml:space="preserve"> </w:t>
      </w:r>
      <w:r w:rsidR="00FE63B3" w:rsidRPr="00FE63B3">
        <w:t>Douglas Sokolowski, Treasurer</w:t>
      </w:r>
    </w:p>
    <w:p w14:paraId="473E78A9" w14:textId="195D504D" w:rsidR="00253BE3" w:rsidRDefault="00253BE3" w:rsidP="00EB0D85">
      <w:pPr>
        <w:tabs>
          <w:tab w:val="left" w:pos="1440"/>
        </w:tabs>
        <w:spacing w:after="0" w:line="240" w:lineRule="auto"/>
      </w:pPr>
      <w:bookmarkStart w:id="0" w:name="_Hlk121689036"/>
      <w:r w:rsidRPr="00253BE3">
        <w:t xml:space="preserve">Work will start on Township Hall basement the week of March 27 and is expected to last one week. </w:t>
      </w:r>
    </w:p>
    <w:p w14:paraId="2BDE5791" w14:textId="097C369F" w:rsidR="00253BE3" w:rsidRDefault="00253BE3" w:rsidP="00EB0D85">
      <w:pPr>
        <w:tabs>
          <w:tab w:val="left" w:pos="1440"/>
        </w:tabs>
        <w:spacing w:after="0" w:line="240" w:lineRule="auto"/>
      </w:pPr>
      <w:r>
        <w:t>The Township Hall has improved the telephone system to better serve the community.</w:t>
      </w:r>
    </w:p>
    <w:p w14:paraId="7D4833B2" w14:textId="77777777" w:rsidR="00D25A8E" w:rsidRPr="00253BE3" w:rsidRDefault="00D25A8E" w:rsidP="00EB0D85">
      <w:pPr>
        <w:tabs>
          <w:tab w:val="left" w:pos="1440"/>
        </w:tabs>
        <w:spacing w:after="0" w:line="240" w:lineRule="auto"/>
      </w:pPr>
    </w:p>
    <w:p w14:paraId="57EE4ECA" w14:textId="5ADF089B" w:rsidR="00650BF1" w:rsidRPr="00D25A8E" w:rsidRDefault="00D25A8E" w:rsidP="00EB0D85">
      <w:pPr>
        <w:tabs>
          <w:tab w:val="left" w:pos="1440"/>
        </w:tabs>
        <w:spacing w:after="0" w:line="240" w:lineRule="auto"/>
        <w:rPr>
          <w:b/>
          <w:bCs/>
        </w:rPr>
      </w:pPr>
      <w:r w:rsidRPr="00D25A8E">
        <w:rPr>
          <w:b/>
          <w:bCs/>
        </w:rPr>
        <w:t xml:space="preserve">From </w:t>
      </w:r>
      <w:r w:rsidR="00650BF1" w:rsidRPr="00D25A8E">
        <w:rPr>
          <w:b/>
          <w:bCs/>
        </w:rPr>
        <w:t>March</w:t>
      </w:r>
      <w:r w:rsidRPr="00D25A8E">
        <w:rPr>
          <w:b/>
          <w:bCs/>
        </w:rPr>
        <w:t xml:space="preserve"> 1</w:t>
      </w:r>
      <w:r w:rsidRPr="00D25A8E">
        <w:rPr>
          <w:b/>
          <w:bCs/>
          <w:vertAlign w:val="superscript"/>
        </w:rPr>
        <w:t>st</w:t>
      </w:r>
      <w:r w:rsidRPr="00D25A8E">
        <w:rPr>
          <w:b/>
          <w:bCs/>
        </w:rPr>
        <w:t xml:space="preserve"> forward </w:t>
      </w:r>
      <w:r w:rsidR="00253BE3" w:rsidRPr="00D25A8E">
        <w:rPr>
          <w:b/>
          <w:bCs/>
        </w:rPr>
        <w:t xml:space="preserve">Tax </w:t>
      </w:r>
      <w:r w:rsidR="00650BF1" w:rsidRPr="00D25A8E">
        <w:rPr>
          <w:b/>
          <w:bCs/>
        </w:rPr>
        <w:t xml:space="preserve">Payments </w:t>
      </w:r>
      <w:r w:rsidR="00586769" w:rsidRPr="00D25A8E">
        <w:rPr>
          <w:b/>
          <w:bCs/>
        </w:rPr>
        <w:t>MUST</w:t>
      </w:r>
      <w:r w:rsidR="00512F68" w:rsidRPr="00D25A8E">
        <w:rPr>
          <w:b/>
          <w:bCs/>
        </w:rPr>
        <w:t xml:space="preserve"> be</w:t>
      </w:r>
      <w:r w:rsidR="00586769" w:rsidRPr="00D25A8E">
        <w:rPr>
          <w:b/>
          <w:bCs/>
        </w:rPr>
        <w:t xml:space="preserve"> </w:t>
      </w:r>
      <w:r w:rsidR="00512F68" w:rsidRPr="00D25A8E">
        <w:rPr>
          <w:b/>
          <w:bCs/>
        </w:rPr>
        <w:t>made</w:t>
      </w:r>
      <w:r w:rsidR="00586769" w:rsidRPr="00D25A8E">
        <w:rPr>
          <w:b/>
          <w:bCs/>
        </w:rPr>
        <w:t xml:space="preserve"> </w:t>
      </w:r>
      <w:r w:rsidR="00512F68" w:rsidRPr="00D25A8E">
        <w:rPr>
          <w:b/>
          <w:bCs/>
        </w:rPr>
        <w:t xml:space="preserve">to the Barry </w:t>
      </w:r>
      <w:r w:rsidR="00586769" w:rsidRPr="00D25A8E">
        <w:rPr>
          <w:b/>
          <w:bCs/>
        </w:rPr>
        <w:t>County</w:t>
      </w:r>
      <w:r w:rsidR="00512F68" w:rsidRPr="00D25A8E">
        <w:rPr>
          <w:b/>
          <w:bCs/>
        </w:rPr>
        <w:t xml:space="preserve"> Treasurer</w:t>
      </w:r>
      <w:r w:rsidR="00586769" w:rsidRPr="00D25A8E">
        <w:rPr>
          <w:b/>
          <w:bCs/>
        </w:rPr>
        <w:t>.</w:t>
      </w:r>
    </w:p>
    <w:bookmarkEnd w:id="0"/>
    <w:p w14:paraId="2985DF16" w14:textId="77777777" w:rsidR="00487664" w:rsidRPr="00512F68" w:rsidRDefault="00487664" w:rsidP="00487664">
      <w:pPr>
        <w:spacing w:after="0" w:line="240" w:lineRule="auto"/>
        <w:rPr>
          <w:sz w:val="14"/>
          <w:szCs w:val="14"/>
        </w:rPr>
      </w:pPr>
    </w:p>
    <w:p w14:paraId="281FFF8F" w14:textId="77777777" w:rsidR="004C6CAA" w:rsidRDefault="00504D3E" w:rsidP="004C6CAA">
      <w:pPr>
        <w:rPr>
          <w:b/>
          <w:bCs/>
          <w:u w:val="single"/>
        </w:rPr>
      </w:pPr>
      <w:r w:rsidRPr="00B9029A">
        <w:rPr>
          <w:b/>
          <w:bCs/>
          <w:u w:val="single"/>
        </w:rPr>
        <w:t>DID YOU KNOW</w:t>
      </w:r>
    </w:p>
    <w:p w14:paraId="77C30E98" w14:textId="6A56887D" w:rsidR="00570A96" w:rsidRPr="001C0F00" w:rsidRDefault="004C6CAA" w:rsidP="004C6CAA">
      <w:pPr>
        <w:rPr>
          <w:rFonts w:asciiTheme="majorHAnsi" w:hAnsiTheme="majorHAnsi" w:cstheme="majorHAnsi"/>
        </w:rPr>
      </w:pPr>
      <w:r>
        <w:rPr>
          <w:rFonts w:cstheme="minorHAnsi"/>
          <w:color w:val="333333"/>
          <w:shd w:val="clear" w:color="auto" w:fill="FFFFFF"/>
        </w:rPr>
        <w:t>W</w:t>
      </w:r>
      <w:r w:rsidRPr="00987B11">
        <w:rPr>
          <w:rFonts w:cstheme="minorHAnsi"/>
          <w:color w:val="333333"/>
          <w:shd w:val="clear" w:color="auto" w:fill="FFFFFF"/>
        </w:rPr>
        <w:t>omen’s History Month had its origins as a national celebration in 1981 when Congress passed Pub. L. 97-28 which authorized and requested the President to proclaim the week beginning March 7, 1982 as “Women’s History Week”. In 1987 after being petitioned by the National Women’s History Project, Congress passed Pub. L. 100-9 which designated the month of March 1987 as “Women’s History Month</w:t>
      </w:r>
      <w:r w:rsidRPr="00987B11">
        <w:rPr>
          <w:rFonts w:cstheme="minorHAnsi"/>
          <w:color w:val="000000"/>
          <w:shd w:val="clear" w:color="auto" w:fill="F5F2E9"/>
        </w:rPr>
        <w:t xml:space="preserve">.  </w:t>
      </w:r>
      <w:r w:rsidRPr="004C6CAA">
        <w:rPr>
          <w:rFonts w:cstheme="minorHAnsi"/>
          <w:color w:val="000000"/>
          <w:shd w:val="clear" w:color="auto" w:fill="FFFFFF" w:themeFill="background1"/>
        </w:rPr>
        <w:t>From Pocahontas and</w:t>
      </w:r>
      <w:r w:rsidRPr="00987B11">
        <w:rPr>
          <w:rFonts w:cstheme="minorHAnsi"/>
          <w:color w:val="000000"/>
          <w:shd w:val="clear" w:color="auto" w:fill="F5F2E9"/>
        </w:rPr>
        <w:t xml:space="preserve"> </w:t>
      </w:r>
      <w:r w:rsidRPr="00987B11">
        <w:rPr>
          <w:rFonts w:cstheme="minorHAnsi"/>
          <w:color w:val="666666"/>
          <w:shd w:val="clear" w:color="auto" w:fill="FFFFFF"/>
        </w:rPr>
        <w:t xml:space="preserve">Sacagawea to </w:t>
      </w:r>
      <w:r w:rsidRPr="00987B11">
        <w:rPr>
          <w:rFonts w:eastAsia="Times New Roman" w:cstheme="minorHAnsi"/>
          <w:color w:val="333333"/>
        </w:rPr>
        <w:t xml:space="preserve">Harriet Beecher Stowe, </w:t>
      </w:r>
      <w:r w:rsidRPr="00987B11">
        <w:rPr>
          <w:rFonts w:cstheme="minorHAnsi"/>
          <w:shd w:val="clear" w:color="auto" w:fill="FFFFFF"/>
        </w:rPr>
        <w:t>Harriet Tubman</w:t>
      </w:r>
      <w:r w:rsidRPr="00987B11">
        <w:rPr>
          <w:rFonts w:cstheme="minorHAnsi"/>
        </w:rPr>
        <w:t xml:space="preserve">, </w:t>
      </w:r>
      <w:r w:rsidRPr="00987B11">
        <w:rPr>
          <w:rFonts w:eastAsia="Times New Roman" w:cstheme="minorHAnsi"/>
          <w:color w:val="333333"/>
        </w:rPr>
        <w:t xml:space="preserve">Eleanor Roosevelt, Amelia Earheart, Rosa Parks, </w:t>
      </w:r>
      <w:r w:rsidRPr="00987B11">
        <w:rPr>
          <w:rFonts w:cstheme="minorHAnsi"/>
          <w:color w:val="111111"/>
          <w:shd w:val="clear" w:color="auto" w:fill="FFFFFF"/>
        </w:rPr>
        <w:t xml:space="preserve">Clarissa Harlowe Barton and hundreds more.  America has produced </w:t>
      </w:r>
      <w:r>
        <w:rPr>
          <w:rFonts w:cstheme="minorHAnsi"/>
          <w:color w:val="111111"/>
          <w:shd w:val="clear" w:color="auto" w:fill="FFFFFF"/>
        </w:rPr>
        <w:t>scores of</w:t>
      </w:r>
      <w:r w:rsidRPr="00987B11">
        <w:rPr>
          <w:rFonts w:cstheme="minorHAnsi"/>
          <w:color w:val="111111"/>
          <w:shd w:val="clear" w:color="auto" w:fill="FFFFFF"/>
        </w:rPr>
        <w:t xml:space="preserve"> amazing </w:t>
      </w:r>
      <w:r>
        <w:rPr>
          <w:rFonts w:cstheme="minorHAnsi"/>
          <w:color w:val="111111"/>
          <w:shd w:val="clear" w:color="auto" w:fill="FFFFFF"/>
        </w:rPr>
        <w:t>women</w:t>
      </w:r>
      <w:r w:rsidRPr="00987B11">
        <w:rPr>
          <w:rFonts w:cstheme="minorHAnsi"/>
          <w:color w:val="111111"/>
          <w:shd w:val="clear" w:color="auto" w:fill="FFFFFF"/>
        </w:rPr>
        <w:t xml:space="preserve">.  </w:t>
      </w:r>
      <w:r w:rsidR="007B2EE6">
        <w:rPr>
          <w:rFonts w:cstheme="minorHAnsi"/>
          <w:color w:val="111111"/>
          <w:shd w:val="clear" w:color="auto" w:fill="FFFFFF"/>
        </w:rPr>
        <w:t>Take  few moments to look up one of these names or one of your own</w:t>
      </w:r>
      <w:r>
        <w:rPr>
          <w:rFonts w:cstheme="minorHAnsi"/>
          <w:color w:val="111111"/>
          <w:shd w:val="clear" w:color="auto" w:fill="FFFFFF"/>
        </w:rPr>
        <w:t>.</w:t>
      </w:r>
    </w:p>
    <w:p w14:paraId="28EB5635" w14:textId="77777777" w:rsidR="009E1FC5" w:rsidRDefault="00B671D6" w:rsidP="00C31458">
      <w:pPr>
        <w:rPr>
          <w:rFonts w:cstheme="minorHAnsi"/>
          <w:b/>
          <w:bCs/>
          <w:u w:val="single"/>
        </w:rPr>
      </w:pPr>
      <w:r w:rsidRPr="00A12C35">
        <w:rPr>
          <w:rFonts w:cstheme="minorHAnsi"/>
          <w:b/>
          <w:bCs/>
          <w:u w:val="single"/>
        </w:rPr>
        <w:t>MONTHLY THOUGHT</w:t>
      </w:r>
      <w:r w:rsidR="001C0F00">
        <w:rPr>
          <w:rFonts w:cstheme="minorHAnsi"/>
          <w:b/>
          <w:bCs/>
          <w:u w:val="single"/>
        </w:rPr>
        <w:t xml:space="preserve"> </w:t>
      </w:r>
    </w:p>
    <w:p w14:paraId="270D3C90" w14:textId="0362B1E6" w:rsidR="00B671D6" w:rsidRDefault="00E51D4C" w:rsidP="00C31458">
      <w:pPr>
        <w:rPr>
          <w:rFonts w:cstheme="minorHAnsi"/>
          <w:color w:val="181818"/>
          <w:shd w:val="clear" w:color="auto" w:fill="FFFFFF"/>
        </w:rPr>
      </w:pPr>
      <w:r>
        <w:rPr>
          <w:rFonts w:cstheme="minorHAnsi"/>
          <w:color w:val="181818"/>
          <w:shd w:val="clear" w:color="auto" w:fill="FFFFFF"/>
        </w:rPr>
        <w:t>“</w:t>
      </w:r>
      <w:r w:rsidR="004C6CAA">
        <w:rPr>
          <w:rFonts w:cstheme="minorHAnsi"/>
          <w:color w:val="181818"/>
          <w:shd w:val="clear" w:color="auto" w:fill="FFFFFF"/>
        </w:rPr>
        <w:t>Only 1 percent of the rules we must live by are enacted by Congress</w:t>
      </w:r>
      <w:r w:rsidR="009E1FC5">
        <w:rPr>
          <w:rFonts w:cstheme="minorHAnsi"/>
          <w:color w:val="181818"/>
          <w:shd w:val="clear" w:color="auto" w:fill="FFFFFF"/>
        </w:rPr>
        <w:t xml:space="preserve">.” </w:t>
      </w:r>
      <w:r w:rsidR="004C6CAA">
        <w:rPr>
          <w:rFonts w:cstheme="minorHAnsi"/>
          <w:color w:val="181818"/>
          <w:shd w:val="clear" w:color="auto" w:fill="FFFFFF"/>
        </w:rPr>
        <w:t>Mike Lee</w:t>
      </w:r>
    </w:p>
    <w:p w14:paraId="50886308" w14:textId="2BA727E3" w:rsidR="009E1FC5" w:rsidRPr="00C31458" w:rsidRDefault="009E1FC5" w:rsidP="00C31458">
      <w:pPr>
        <w:rPr>
          <w:rFonts w:cstheme="minorHAnsi"/>
          <w:b/>
          <w:bCs/>
        </w:rPr>
      </w:pPr>
      <w:r>
        <w:rPr>
          <w:rFonts w:cstheme="minorHAnsi"/>
          <w:color w:val="181818"/>
          <w:shd w:val="clear" w:color="auto" w:fill="FFFFFF"/>
        </w:rPr>
        <w:t>“</w:t>
      </w:r>
      <w:r w:rsidR="004C6CAA">
        <w:rPr>
          <w:rFonts w:cstheme="minorHAnsi"/>
          <w:color w:val="181818"/>
          <w:shd w:val="clear" w:color="auto" w:fill="FFFFFF"/>
        </w:rPr>
        <w:t>A legislature cannot transfer the power of making laws to any other hands, for it being but a delegated power from the people, they who have it cannot pass it over to others” John Locke</w:t>
      </w:r>
    </w:p>
    <w:sectPr w:rsidR="009E1FC5" w:rsidRPr="00C31458" w:rsidSect="008630DD">
      <w:pgSz w:w="12240" w:h="15840"/>
      <w:pgMar w:top="63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57B75" w14:textId="77777777" w:rsidR="001224AA" w:rsidRDefault="001224AA" w:rsidP="008630DD">
      <w:pPr>
        <w:spacing w:after="0" w:line="240" w:lineRule="auto"/>
      </w:pPr>
      <w:r>
        <w:separator/>
      </w:r>
    </w:p>
  </w:endnote>
  <w:endnote w:type="continuationSeparator" w:id="0">
    <w:p w14:paraId="2C452546" w14:textId="77777777" w:rsidR="001224AA" w:rsidRDefault="001224AA" w:rsidP="00863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E03B8" w14:textId="77777777" w:rsidR="001224AA" w:rsidRDefault="001224AA" w:rsidP="008630DD">
      <w:pPr>
        <w:spacing w:after="0" w:line="240" w:lineRule="auto"/>
      </w:pPr>
      <w:r>
        <w:separator/>
      </w:r>
    </w:p>
  </w:footnote>
  <w:footnote w:type="continuationSeparator" w:id="0">
    <w:p w14:paraId="49DD1330" w14:textId="77777777" w:rsidR="001224AA" w:rsidRDefault="001224AA" w:rsidP="00863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F23CD"/>
    <w:multiLevelType w:val="hybridMultilevel"/>
    <w:tmpl w:val="B762C96A"/>
    <w:lvl w:ilvl="0" w:tplc="9E081B5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208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CB"/>
    <w:rsid w:val="0002024A"/>
    <w:rsid w:val="00070565"/>
    <w:rsid w:val="000E2AC9"/>
    <w:rsid w:val="00104DF4"/>
    <w:rsid w:val="00113AE1"/>
    <w:rsid w:val="001224AA"/>
    <w:rsid w:val="001C0F00"/>
    <w:rsid w:val="001C59DD"/>
    <w:rsid w:val="002372A1"/>
    <w:rsid w:val="00253BE3"/>
    <w:rsid w:val="00284549"/>
    <w:rsid w:val="00287C3E"/>
    <w:rsid w:val="00292819"/>
    <w:rsid w:val="002E5C5B"/>
    <w:rsid w:val="003033AD"/>
    <w:rsid w:val="00324594"/>
    <w:rsid w:val="00340CB1"/>
    <w:rsid w:val="00347500"/>
    <w:rsid w:val="003C0770"/>
    <w:rsid w:val="003E440A"/>
    <w:rsid w:val="00451331"/>
    <w:rsid w:val="00467FF1"/>
    <w:rsid w:val="00487664"/>
    <w:rsid w:val="004B6389"/>
    <w:rsid w:val="004C6CAA"/>
    <w:rsid w:val="004F2929"/>
    <w:rsid w:val="00504D3E"/>
    <w:rsid w:val="00512F68"/>
    <w:rsid w:val="00543413"/>
    <w:rsid w:val="00555524"/>
    <w:rsid w:val="00570A96"/>
    <w:rsid w:val="00586769"/>
    <w:rsid w:val="00607EC9"/>
    <w:rsid w:val="00650BF1"/>
    <w:rsid w:val="00657940"/>
    <w:rsid w:val="00694DB4"/>
    <w:rsid w:val="006A2BCB"/>
    <w:rsid w:val="006C4F41"/>
    <w:rsid w:val="006F5DAC"/>
    <w:rsid w:val="00742066"/>
    <w:rsid w:val="007B2EE6"/>
    <w:rsid w:val="007D027C"/>
    <w:rsid w:val="007D5714"/>
    <w:rsid w:val="007E0EF9"/>
    <w:rsid w:val="00823828"/>
    <w:rsid w:val="0083146A"/>
    <w:rsid w:val="008630DD"/>
    <w:rsid w:val="00874D01"/>
    <w:rsid w:val="008D4A5C"/>
    <w:rsid w:val="00902878"/>
    <w:rsid w:val="00970F58"/>
    <w:rsid w:val="00987B11"/>
    <w:rsid w:val="00992194"/>
    <w:rsid w:val="009A3A74"/>
    <w:rsid w:val="009D412C"/>
    <w:rsid w:val="009D4BED"/>
    <w:rsid w:val="009E1FC5"/>
    <w:rsid w:val="009F2D14"/>
    <w:rsid w:val="00A06032"/>
    <w:rsid w:val="00A12749"/>
    <w:rsid w:val="00A12C35"/>
    <w:rsid w:val="00A602C8"/>
    <w:rsid w:val="00A772CB"/>
    <w:rsid w:val="00A953A9"/>
    <w:rsid w:val="00AC230C"/>
    <w:rsid w:val="00B46FE1"/>
    <w:rsid w:val="00B507E4"/>
    <w:rsid w:val="00B671D6"/>
    <w:rsid w:val="00B6744B"/>
    <w:rsid w:val="00B6794B"/>
    <w:rsid w:val="00B72FEC"/>
    <w:rsid w:val="00B82A88"/>
    <w:rsid w:val="00B9029A"/>
    <w:rsid w:val="00BA1AE3"/>
    <w:rsid w:val="00BD38FB"/>
    <w:rsid w:val="00BF3F01"/>
    <w:rsid w:val="00C31458"/>
    <w:rsid w:val="00CB3AA5"/>
    <w:rsid w:val="00CC1C54"/>
    <w:rsid w:val="00D25A8E"/>
    <w:rsid w:val="00D27253"/>
    <w:rsid w:val="00D320D4"/>
    <w:rsid w:val="00D97E3E"/>
    <w:rsid w:val="00DB44A8"/>
    <w:rsid w:val="00DD56C9"/>
    <w:rsid w:val="00E038F3"/>
    <w:rsid w:val="00E12D2A"/>
    <w:rsid w:val="00E231D5"/>
    <w:rsid w:val="00E51D4C"/>
    <w:rsid w:val="00E63D2F"/>
    <w:rsid w:val="00E640DC"/>
    <w:rsid w:val="00E76121"/>
    <w:rsid w:val="00E91AE4"/>
    <w:rsid w:val="00EB0D85"/>
    <w:rsid w:val="00ED5D12"/>
    <w:rsid w:val="00F15C34"/>
    <w:rsid w:val="00F47E8E"/>
    <w:rsid w:val="00F87C6E"/>
    <w:rsid w:val="00FB77A4"/>
    <w:rsid w:val="00FE076A"/>
    <w:rsid w:val="00FE63B3"/>
    <w:rsid w:val="00FF0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88FA"/>
  <w15:chartTrackingRefBased/>
  <w15:docId w15:val="{7B7ACB2F-0EFA-4105-97B7-A59E6FD5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202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87B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0DD"/>
  </w:style>
  <w:style w:type="paragraph" w:styleId="Footer">
    <w:name w:val="footer"/>
    <w:basedOn w:val="Normal"/>
    <w:link w:val="FooterChar"/>
    <w:uiPriority w:val="99"/>
    <w:unhideWhenUsed/>
    <w:rsid w:val="00863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0DD"/>
  </w:style>
  <w:style w:type="paragraph" w:styleId="ListParagraph">
    <w:name w:val="List Paragraph"/>
    <w:basedOn w:val="Normal"/>
    <w:uiPriority w:val="34"/>
    <w:qFormat/>
    <w:rsid w:val="00B9029A"/>
    <w:pPr>
      <w:ind w:left="720"/>
      <w:contextualSpacing/>
    </w:pPr>
  </w:style>
  <w:style w:type="character" w:styleId="Hyperlink">
    <w:name w:val="Hyperlink"/>
    <w:basedOn w:val="DefaultParagraphFont"/>
    <w:uiPriority w:val="99"/>
    <w:unhideWhenUsed/>
    <w:rsid w:val="00B671D6"/>
    <w:rPr>
      <w:color w:val="0563C1" w:themeColor="hyperlink"/>
      <w:u w:val="single"/>
    </w:rPr>
  </w:style>
  <w:style w:type="character" w:styleId="UnresolvedMention">
    <w:name w:val="Unresolved Mention"/>
    <w:basedOn w:val="DefaultParagraphFont"/>
    <w:uiPriority w:val="99"/>
    <w:semiHidden/>
    <w:unhideWhenUsed/>
    <w:rsid w:val="00B671D6"/>
    <w:rPr>
      <w:color w:val="605E5C"/>
      <w:shd w:val="clear" w:color="auto" w:fill="E1DFDD"/>
    </w:rPr>
  </w:style>
  <w:style w:type="character" w:styleId="Strong">
    <w:name w:val="Strong"/>
    <w:basedOn w:val="DefaultParagraphFont"/>
    <w:uiPriority w:val="22"/>
    <w:qFormat/>
    <w:rsid w:val="00A12C35"/>
    <w:rPr>
      <w:b/>
      <w:bCs/>
    </w:rPr>
  </w:style>
  <w:style w:type="character" w:customStyle="1" w:styleId="Heading1Char">
    <w:name w:val="Heading 1 Char"/>
    <w:basedOn w:val="DefaultParagraphFont"/>
    <w:link w:val="Heading1"/>
    <w:uiPriority w:val="9"/>
    <w:rsid w:val="0002024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87B1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55373">
      <w:bodyDiv w:val="1"/>
      <w:marLeft w:val="0"/>
      <w:marRight w:val="0"/>
      <w:marTop w:val="0"/>
      <w:marBottom w:val="0"/>
      <w:divBdr>
        <w:top w:val="none" w:sz="0" w:space="0" w:color="auto"/>
        <w:left w:val="none" w:sz="0" w:space="0" w:color="auto"/>
        <w:bottom w:val="none" w:sz="0" w:space="0" w:color="auto"/>
        <w:right w:val="none" w:sz="0" w:space="0" w:color="auto"/>
      </w:divBdr>
    </w:div>
    <w:div w:id="696394098">
      <w:bodyDiv w:val="1"/>
      <w:marLeft w:val="0"/>
      <w:marRight w:val="0"/>
      <w:marTop w:val="0"/>
      <w:marBottom w:val="0"/>
      <w:divBdr>
        <w:top w:val="none" w:sz="0" w:space="0" w:color="auto"/>
        <w:left w:val="none" w:sz="0" w:space="0" w:color="auto"/>
        <w:bottom w:val="none" w:sz="0" w:space="0" w:color="auto"/>
        <w:right w:val="none" w:sz="0" w:space="0" w:color="auto"/>
      </w:divBdr>
    </w:div>
    <w:div w:id="720713210">
      <w:bodyDiv w:val="1"/>
      <w:marLeft w:val="0"/>
      <w:marRight w:val="0"/>
      <w:marTop w:val="0"/>
      <w:marBottom w:val="0"/>
      <w:divBdr>
        <w:top w:val="none" w:sz="0" w:space="0" w:color="auto"/>
        <w:left w:val="none" w:sz="0" w:space="0" w:color="auto"/>
        <w:bottom w:val="none" w:sz="0" w:space="0" w:color="auto"/>
        <w:right w:val="none" w:sz="0" w:space="0" w:color="auto"/>
      </w:divBdr>
    </w:div>
    <w:div w:id="1063481230">
      <w:bodyDiv w:val="1"/>
      <w:marLeft w:val="0"/>
      <w:marRight w:val="0"/>
      <w:marTop w:val="0"/>
      <w:marBottom w:val="0"/>
      <w:divBdr>
        <w:top w:val="none" w:sz="0" w:space="0" w:color="auto"/>
        <w:left w:val="none" w:sz="0" w:space="0" w:color="auto"/>
        <w:bottom w:val="none" w:sz="0" w:space="0" w:color="auto"/>
        <w:right w:val="none" w:sz="0" w:space="0" w:color="auto"/>
      </w:divBdr>
    </w:div>
    <w:div w:id="1427265378">
      <w:bodyDiv w:val="1"/>
      <w:marLeft w:val="0"/>
      <w:marRight w:val="0"/>
      <w:marTop w:val="0"/>
      <w:marBottom w:val="0"/>
      <w:divBdr>
        <w:top w:val="none" w:sz="0" w:space="0" w:color="auto"/>
        <w:left w:val="none" w:sz="0" w:space="0" w:color="auto"/>
        <w:bottom w:val="none" w:sz="0" w:space="0" w:color="auto"/>
        <w:right w:val="none" w:sz="0" w:space="0" w:color="auto"/>
      </w:divBdr>
    </w:div>
    <w:div w:id="1619219631">
      <w:bodyDiv w:val="1"/>
      <w:marLeft w:val="0"/>
      <w:marRight w:val="0"/>
      <w:marTop w:val="0"/>
      <w:marBottom w:val="0"/>
      <w:divBdr>
        <w:top w:val="none" w:sz="0" w:space="0" w:color="auto"/>
        <w:left w:val="none" w:sz="0" w:space="0" w:color="auto"/>
        <w:bottom w:val="none" w:sz="0" w:space="0" w:color="auto"/>
        <w:right w:val="none" w:sz="0" w:space="0" w:color="auto"/>
      </w:divBdr>
    </w:div>
    <w:div w:id="169858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eputyclerk@irvingtownship.org" TargetMode="External"/><Relationship Id="rId4" Type="http://schemas.openxmlformats.org/officeDocument/2006/relationships/settings" Target="settings.xml"/><Relationship Id="rId9" Type="http://schemas.openxmlformats.org/officeDocument/2006/relationships/hyperlink" Target="http://www.irvingtownship.org/mailing-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81387-1676-4EB3-B15B-6123839C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Sokolowski</dc:creator>
  <cp:keywords/>
  <dc:description/>
  <cp:lastModifiedBy>Douglas Sokolowski</cp:lastModifiedBy>
  <cp:revision>6</cp:revision>
  <cp:lastPrinted>2023-03-15T03:52:00Z</cp:lastPrinted>
  <dcterms:created xsi:type="dcterms:W3CDTF">2023-03-15T03:10:00Z</dcterms:created>
  <dcterms:modified xsi:type="dcterms:W3CDTF">2023-03-21T14:04:00Z</dcterms:modified>
</cp:coreProperties>
</file>